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5E" w:rsidRDefault="00FB1003">
      <w:pPr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附件</w:t>
      </w:r>
      <w:r w:rsidR="00FF54D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</w:t>
      </w:r>
    </w:p>
    <w:p w:rsidR="005E6B5E" w:rsidRPr="00FF54DE" w:rsidRDefault="00FF54DE">
      <w:pPr>
        <w:spacing w:line="52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FF54DE">
        <w:rPr>
          <w:rFonts w:asciiTheme="majorEastAsia" w:eastAsiaTheme="majorEastAsia" w:hAnsiTheme="majorEastAsia" w:hint="eastAsia"/>
          <w:b/>
          <w:bCs/>
          <w:sz w:val="44"/>
          <w:szCs w:val="44"/>
        </w:rPr>
        <w:t>2024</w:t>
      </w:r>
      <w:r w:rsidR="00FB1003" w:rsidRPr="00FF54DE">
        <w:rPr>
          <w:rFonts w:asciiTheme="majorEastAsia" w:eastAsiaTheme="majorEastAsia" w:hAnsiTheme="majorEastAsia"/>
          <w:b/>
          <w:bCs/>
          <w:sz w:val="44"/>
          <w:szCs w:val="44"/>
        </w:rPr>
        <w:t>年度</w:t>
      </w:r>
      <w:r w:rsidRPr="00FF54DE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公务</w:t>
      </w:r>
      <w:r w:rsidRPr="00FF54DE">
        <w:rPr>
          <w:rFonts w:asciiTheme="majorEastAsia" w:eastAsiaTheme="majorEastAsia" w:hAnsiTheme="majorEastAsia" w:cs="___WRD_EMBED_SUB_39" w:hint="eastAsia"/>
          <w:b/>
          <w:bCs/>
          <w:sz w:val="44"/>
          <w:szCs w:val="44"/>
        </w:rPr>
        <w:t>员</w:t>
      </w:r>
      <w:r w:rsidRPr="00FF54DE">
        <w:rPr>
          <w:rFonts w:asciiTheme="majorEastAsia" w:eastAsiaTheme="majorEastAsia" w:hAnsiTheme="majorEastAsia"/>
          <w:b/>
          <w:bCs/>
          <w:sz w:val="44"/>
          <w:szCs w:val="44"/>
        </w:rPr>
        <w:t>医疗</w:t>
      </w:r>
      <w:r w:rsidRPr="00FF54DE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补助</w:t>
      </w:r>
      <w:r w:rsidR="00FB1003" w:rsidRPr="00FF54DE">
        <w:rPr>
          <w:rFonts w:asciiTheme="majorEastAsia" w:eastAsiaTheme="majorEastAsia" w:hAnsiTheme="majorEastAsia" w:hint="eastAsia"/>
          <w:b/>
          <w:bCs/>
          <w:sz w:val="44"/>
          <w:szCs w:val="44"/>
        </w:rPr>
        <w:t>缴费基数申报</w:t>
      </w:r>
    </w:p>
    <w:p w:rsidR="005E6B5E" w:rsidRDefault="00FB1003">
      <w:pPr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 w:rsidRPr="00FF54DE">
        <w:rPr>
          <w:rFonts w:asciiTheme="majorEastAsia" w:eastAsiaTheme="majorEastAsia" w:hAnsiTheme="majorEastAsia" w:hint="eastAsia"/>
          <w:b/>
          <w:bCs/>
          <w:sz w:val="44"/>
          <w:szCs w:val="44"/>
        </w:rPr>
        <w:t>花名册(退休人员)</w:t>
      </w:r>
    </w:p>
    <w:p w:rsidR="005E6B5E" w:rsidRDefault="005E6B5E">
      <w:pPr>
        <w:spacing w:line="360" w:lineRule="exact"/>
        <w:jc w:val="center"/>
        <w:rPr>
          <w:rFonts w:eastAsia="方正小标宋简体"/>
          <w:bCs/>
          <w:sz w:val="44"/>
          <w:szCs w:val="44"/>
        </w:rPr>
      </w:pPr>
    </w:p>
    <w:p w:rsidR="005E6B5E" w:rsidRDefault="00FB1003">
      <w:pPr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填报单位（签章）：                                                   单位：元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559"/>
        <w:gridCol w:w="1418"/>
        <w:gridCol w:w="1276"/>
      </w:tblGrid>
      <w:tr w:rsidR="005E6B5E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4A0" w:rsidRDefault="00FB1003" w:rsidP="004964A0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  <w:r w:rsidR="004964A0">
              <w:rPr>
                <w:rFonts w:ascii="黑体" w:eastAsia="黑体" w:hAnsi="黑体" w:cs="宋体" w:hint="eastAsia"/>
                <w:kern w:val="0"/>
                <w:szCs w:val="21"/>
              </w:rPr>
              <w:t>均</w:t>
            </w:r>
            <w:r w:rsidR="004964A0">
              <w:rPr>
                <w:rFonts w:ascii="黑体" w:eastAsia="黑体" w:hAnsi="黑体" w:cs="宋体"/>
                <w:kern w:val="0"/>
                <w:szCs w:val="21"/>
              </w:rPr>
              <w:t>养老金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签字</w:t>
            </w:r>
          </w:p>
        </w:tc>
      </w:tr>
      <w:tr w:rsidR="005E6B5E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E6B5E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E6B5E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E6B5E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E6B5E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E6B5E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E6B5E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E6B5E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E6B5E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E6B5E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E6B5E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E6B5E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E6B5E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E6B5E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E6B5E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5E6B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5E6B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5E6B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5E6B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E6B5E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5E6B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5E6B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5E6B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5E6B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E6B5E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5E6B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5E6B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5E6B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5E6B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E6B5E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5E6B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5E6B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5E6B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5E6B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E6B5E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5E6B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5E6B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5E6B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5E6B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E6B5E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5E" w:rsidRDefault="00FB100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</w:tbl>
    <w:p w:rsidR="005E6B5E" w:rsidRDefault="00FB1003">
      <w:pPr>
        <w:adjustRightInd w:val="0"/>
        <w:snapToGrid w:val="0"/>
        <w:spacing w:line="36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填表人：                联系电话：                                 填报日期：     年    月   日</w:t>
      </w:r>
    </w:p>
    <w:p w:rsidR="005E6B5E" w:rsidRDefault="005E6B5E">
      <w:pPr>
        <w:adjustRightInd w:val="0"/>
        <w:snapToGrid w:val="0"/>
        <w:spacing w:line="360" w:lineRule="exact"/>
        <w:ind w:left="630" w:hangingChars="350" w:hanging="630"/>
        <w:rPr>
          <w:rFonts w:ascii="宋体" w:hAnsi="宋体"/>
          <w:sz w:val="18"/>
          <w:szCs w:val="18"/>
        </w:rPr>
      </w:pPr>
    </w:p>
    <w:p w:rsidR="005E6B5E" w:rsidRDefault="00FB1003">
      <w:pPr>
        <w:adjustRightInd w:val="0"/>
        <w:snapToGrid w:val="0"/>
        <w:spacing w:line="360" w:lineRule="exact"/>
        <w:ind w:left="630" w:hangingChars="350" w:hanging="630"/>
        <w:rPr>
          <w:rFonts w:ascii="宋体" w:hAnsi="宋体" w:cs="宋体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宋体" w:hAnsi="宋体" w:hint="eastAsia"/>
          <w:sz w:val="18"/>
          <w:szCs w:val="18"/>
        </w:rPr>
        <w:t>注：1、用人单位应按照《社会保险费征缴暂行条例》、《社会保险费申报缴纳管理规定》等相关规定如实填报此表，不得瞒报、虚报、漏报，退休职工月退休金为上一自然年度（1月1日至12月31日）月均养老金，精确至元，需经本人签字确认，经办人员经本人同意后可以代签；</w:t>
      </w:r>
    </w:p>
    <w:p w:rsidR="005E6B5E" w:rsidRDefault="00FB1003">
      <w:pPr>
        <w:adjustRightInd w:val="0"/>
        <w:snapToGrid w:val="0"/>
        <w:spacing w:line="360" w:lineRule="exact"/>
        <w:ind w:firstLineChars="200" w:firstLine="360"/>
      </w:pPr>
      <w:r>
        <w:rPr>
          <w:rFonts w:ascii="宋体" w:hAnsi="宋体" w:hint="eastAsia"/>
          <w:sz w:val="18"/>
          <w:szCs w:val="18"/>
        </w:rPr>
        <w:t>2、本表一式两份，一份交至所属医疗保险经办机构，一份由用人单位长期存档备查。</w:t>
      </w:r>
    </w:p>
    <w:p w:rsidR="005E6B5E" w:rsidRDefault="005E6B5E"/>
    <w:sectPr w:rsidR="005E6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96" w:rsidRDefault="00171996" w:rsidP="00FF54DE">
      <w:r>
        <w:separator/>
      </w:r>
    </w:p>
  </w:endnote>
  <w:endnote w:type="continuationSeparator" w:id="0">
    <w:p w:rsidR="00171996" w:rsidRDefault="00171996" w:rsidP="00FF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39"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96" w:rsidRDefault="00171996" w:rsidP="00FF54DE">
      <w:r>
        <w:separator/>
      </w:r>
    </w:p>
  </w:footnote>
  <w:footnote w:type="continuationSeparator" w:id="0">
    <w:p w:rsidR="00171996" w:rsidRDefault="00171996" w:rsidP="00FF5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kZTBhM2UwMjExMjBmZWZjNDM3ZGRmOGNkZDNkZmYifQ=="/>
  </w:docVars>
  <w:rsids>
    <w:rsidRoot w:val="005E6B5E"/>
    <w:rsid w:val="00171996"/>
    <w:rsid w:val="004964A0"/>
    <w:rsid w:val="005E6B5E"/>
    <w:rsid w:val="00FB0BAB"/>
    <w:rsid w:val="00FB1003"/>
    <w:rsid w:val="00FF54DE"/>
    <w:rsid w:val="6DC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E1C18"/>
  <w15:docId w15:val="{41F26EE9-8908-4949-B988-F46402EB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5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F54DE"/>
    <w:rPr>
      <w:kern w:val="2"/>
      <w:sz w:val="18"/>
      <w:szCs w:val="18"/>
    </w:rPr>
  </w:style>
  <w:style w:type="paragraph" w:styleId="a5">
    <w:name w:val="footer"/>
    <w:basedOn w:val="a"/>
    <w:link w:val="a6"/>
    <w:rsid w:val="00FF5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F54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2024-07-11T01:33:00Z</dcterms:created>
  <dcterms:modified xsi:type="dcterms:W3CDTF">2024-07-16T00:24:00Z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98E1A9781E9A49129410D606A7B68924_12</vt:lpwstr>
  </property>
</Properties>
</file>